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11.0 -->
  <w:body>
    <w:p w14:paraId="48D12E12">
      <w:pPr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color w:val="000000"/>
          <w:kern w:val="0"/>
          <w:sz w:val="36"/>
          <w:szCs w:val="36"/>
          <w:lang w:val="en-US" w:eastAsia="zh-CN" w:bidi="ar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6"/>
          <w:szCs w:val="36"/>
          <w:lang w:val="en-US" w:eastAsia="zh-CN"/>
        </w:rPr>
        <w:t>中山大学林斌刘向东</w:t>
      </w:r>
      <w:r>
        <w:rPr>
          <w:rFonts w:ascii="方正小标宋简体" w:eastAsia="方正小标宋简体" w:hAnsi="方正小标宋简体" w:cs="方正小标宋简体" w:hint="eastAsia"/>
          <w:b w:val="0"/>
          <w:bCs w:val="0"/>
          <w:sz w:val="36"/>
          <w:szCs w:val="36"/>
        </w:rPr>
        <w:t>奖学金</w:t>
      </w:r>
      <w:r>
        <w:rPr>
          <w:rFonts w:ascii="方正小标宋简体" w:eastAsia="方正小标宋简体" w:hAnsi="方正小标宋简体" w:cs="方正小标宋简体" w:hint="eastAsia"/>
          <w:b w:val="0"/>
          <w:bCs w:val="0"/>
          <w:sz w:val="36"/>
          <w:szCs w:val="36"/>
          <w:lang w:val="en-US" w:eastAsia="zh-CN"/>
        </w:rPr>
        <w:t>本科生</w:t>
      </w:r>
      <w:r>
        <w:rPr>
          <w:rFonts w:ascii="方正小标宋简体" w:eastAsia="方正小标宋简体" w:hAnsi="方正小标宋简体" w:cs="方正小标宋简体" w:hint="eastAsia"/>
          <w:b w:val="0"/>
          <w:bCs w:val="0"/>
          <w:sz w:val="36"/>
          <w:szCs w:val="36"/>
        </w:rPr>
        <w:t>申请表</w:t>
      </w:r>
    </w:p>
    <w:tbl>
      <w:tblPr>
        <w:tblStyle w:val="TableNormal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302"/>
        <w:gridCol w:w="1746"/>
        <w:gridCol w:w="1450"/>
        <w:gridCol w:w="2117"/>
        <w:gridCol w:w="1684"/>
      </w:tblGrid>
      <w:tr w14:paraId="7017B5C4">
        <w:tblPrEx>
          <w:tblW w:w="5000" w:type="pct"/>
          <w:jc w:val="center"/>
          <w:tblLayout w:type="fixed"/>
        </w:tblPrEx>
        <w:trPr>
          <w:trHeight w:val="510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B78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83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84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  <w:lang w:val="en-US" w:eastAsia="zh-CN" w:bidi="ar"/>
              </w:rPr>
              <w:t>院系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EDD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BCD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  <w:lang w:val="en-US" w:eastAsia="zh-CN" w:bidi="ar"/>
              </w:rPr>
              <w:t>专业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0F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14:paraId="26AB989C">
        <w:tblPrEx>
          <w:tblW w:w="5000" w:type="pct"/>
          <w:jc w:val="center"/>
          <w:tblLayout w:type="fixed"/>
        </w:tblPrEx>
        <w:trPr>
          <w:trHeight w:val="510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44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val="en-US" w:eastAsia="zh-CN" w:bidi="ar"/>
              </w:rPr>
              <w:t>学号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D2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FB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D17B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640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val="en-US" w:eastAsia="zh-CN"/>
              </w:rPr>
              <w:t>民族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19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14:paraId="63C044DA">
        <w:tblPrEx>
          <w:tblW w:w="5000" w:type="pct"/>
          <w:jc w:val="center"/>
          <w:tblLayout w:type="fixed"/>
        </w:tblPrEx>
        <w:trPr>
          <w:trHeight w:val="510"/>
          <w:jc w:val="center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AE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  <w:lang w:val="en-US" w:eastAsia="zh-CN" w:bidi="ar"/>
              </w:rPr>
              <w:t>年级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064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0F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  <w:lang w:val="en-US" w:eastAsia="zh-CN" w:bidi="ar"/>
              </w:rPr>
              <w:t>学制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B531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37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公益时数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D6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</w:pPr>
          </w:p>
        </w:tc>
      </w:tr>
      <w:tr w14:paraId="31B5E8C1">
        <w:tblPrEx>
          <w:tblW w:w="5000" w:type="pct"/>
          <w:jc w:val="center"/>
          <w:tblLayout w:type="fixed"/>
        </w:tblPrEx>
        <w:trPr>
          <w:trHeight w:val="744"/>
          <w:jc w:val="center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99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val="en-US" w:eastAsia="zh-CN" w:bidi="ar"/>
              </w:rPr>
              <w:t>上学年共修</w:t>
            </w:r>
          </w:p>
          <w:p w14:paraId="5514E4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val="en-US" w:eastAsia="zh-CN" w:bidi="ar"/>
              </w:rPr>
              <w:t>课程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63A0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1C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eastAsia="zh-CN"/>
              </w:rPr>
              <w:t>是否有不及格</w:t>
            </w:r>
          </w:p>
          <w:p w14:paraId="332A51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eastAsia="zh-CN"/>
              </w:rPr>
              <w:t>科目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6875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380E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  <w:lang w:val="en-US" w:eastAsia="zh-CN" w:bidi="ar"/>
              </w:rPr>
              <w:t>排名总人数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36AD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  <w:lang w:val="en-US" w:eastAsia="zh-CN" w:bidi="ar"/>
              </w:rPr>
            </w:pPr>
          </w:p>
        </w:tc>
      </w:tr>
      <w:tr w14:paraId="5FA06368">
        <w:tblPrEx>
          <w:tblW w:w="5000" w:type="pct"/>
          <w:jc w:val="center"/>
          <w:tblLayout w:type="fixed"/>
        </w:tblPrEx>
        <w:trPr>
          <w:trHeight w:val="510"/>
          <w:jc w:val="center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21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  <w:lang w:val="en-US" w:eastAsia="zh-CN" w:bidi="ar"/>
              </w:rPr>
              <w:t>加权平均学分</w:t>
            </w:r>
          </w:p>
          <w:p w14:paraId="1F4D4C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  <w:lang w:val="en-US" w:eastAsia="zh-CN" w:bidi="ar"/>
              </w:rPr>
              <w:t>绩点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61B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96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  <w:lang w:val="en-US" w:eastAsia="zh-CN" w:bidi="ar"/>
              </w:rPr>
              <w:t>专业成绩排名</w:t>
            </w:r>
          </w:p>
          <w:p w14:paraId="77FB6D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  <w:lang w:val="en-US" w:eastAsia="zh-CN" w:bidi="ar"/>
              </w:rPr>
              <w:t>名次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D4F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EF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  <w:lang w:val="en-US" w:eastAsia="zh-CN" w:bidi="ar"/>
              </w:rPr>
              <w:t>专业成绩排名百分比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CA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14:paraId="765CBBA3">
        <w:tblPrEx>
          <w:tblW w:w="5000" w:type="pct"/>
          <w:jc w:val="center"/>
          <w:tblLayout w:type="fixed"/>
        </w:tblPrEx>
        <w:trPr>
          <w:trHeight w:val="1426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0D3548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val="en-US" w:eastAsia="zh-CN" w:bidi="ar"/>
              </w:rPr>
              <w:t>获奖情况</w:t>
            </w:r>
          </w:p>
        </w:tc>
        <w:tc>
          <w:tcPr>
            <w:tcW w:w="8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561E7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14:paraId="3F13C1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14:paraId="2B0591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14:paraId="5D4A74D9">
        <w:tblPrEx>
          <w:tblW w:w="5000" w:type="pct"/>
          <w:jc w:val="center"/>
          <w:tblLayout w:type="fixed"/>
        </w:tblPrEx>
        <w:trPr>
          <w:trHeight w:val="1400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4A866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val="en-US" w:eastAsia="zh-CN" w:bidi="ar"/>
              </w:rPr>
              <w:t>实践经历</w:t>
            </w:r>
          </w:p>
        </w:tc>
        <w:tc>
          <w:tcPr>
            <w:tcW w:w="8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4E9E98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14:paraId="4C7933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14:paraId="6B3AD6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14:paraId="4CAD55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14:paraId="5D81A4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14:paraId="1D002981">
        <w:tblPrEx>
          <w:tblW w:w="5000" w:type="pct"/>
          <w:jc w:val="center"/>
          <w:tblLayout w:type="fixed"/>
        </w:tblPrEx>
        <w:trPr>
          <w:trHeight w:val="1081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9C164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val="en-US" w:eastAsia="zh-CN" w:bidi="ar"/>
              </w:rPr>
              <w:t>任职情况</w:t>
            </w:r>
          </w:p>
        </w:tc>
        <w:tc>
          <w:tcPr>
            <w:tcW w:w="8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4A525C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14:paraId="749D05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14:paraId="1AEA5C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14:paraId="377F0E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14:paraId="4172DB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14:paraId="77C52540">
        <w:tblPrEx>
          <w:tblW w:w="5000" w:type="pct"/>
          <w:jc w:val="center"/>
          <w:tblLayout w:type="fixed"/>
        </w:tblPrEx>
        <w:trPr>
          <w:trHeight w:val="1141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4B0E1F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val="en-US" w:eastAsia="zh-CN"/>
              </w:rPr>
              <w:t>学术科研情况</w:t>
            </w:r>
          </w:p>
        </w:tc>
        <w:tc>
          <w:tcPr>
            <w:tcW w:w="8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28BAEB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14:paraId="0E5B9A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 xml:space="preserve"> </w:t>
            </w:r>
          </w:p>
          <w:p w14:paraId="29DE5D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</w:pPr>
          </w:p>
          <w:p w14:paraId="4EB574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14:paraId="6B67CE2A">
        <w:tblPrEx>
          <w:tblW w:w="5000" w:type="pct"/>
          <w:jc w:val="center"/>
          <w:tblLayout w:type="fixed"/>
        </w:tblPrEx>
        <w:trPr>
          <w:trHeight w:val="1296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75706E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center"/>
              <w:rPr>
                <w:rFonts w:ascii="仿宋_GB2312" w:eastAsia="仿宋_GB2312" w:hAnsi="仿宋_GB2312" w:cs="仿宋_GB2312" w:hint="default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val="en-US" w:eastAsia="zh-CN"/>
              </w:rPr>
              <w:t>申请理由</w:t>
            </w:r>
          </w:p>
        </w:tc>
        <w:tc>
          <w:tcPr>
            <w:tcW w:w="8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70D8A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leftChars="0" w:rightChars="0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14:paraId="146BF826">
        <w:tblPrEx>
          <w:tblW w:w="5000" w:type="pct"/>
          <w:jc w:val="center"/>
          <w:tblLayout w:type="fixed"/>
        </w:tblPrEx>
        <w:trPr>
          <w:trHeight w:val="1607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19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>院系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意见</w:t>
            </w:r>
          </w:p>
        </w:tc>
        <w:tc>
          <w:tcPr>
            <w:tcW w:w="8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top"/>
          </w:tcPr>
          <w:p w14:paraId="13074E8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54C9B8A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2E7B43F7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247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right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签名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  <w:t>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 xml:space="preserve">                   </w:t>
            </w:r>
          </w:p>
          <w:p w14:paraId="6807E393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leftChars="0"/>
              <w:jc w:val="right"/>
              <w:textAlignment w:val="auto"/>
              <w:rPr>
                <w:rFonts w:ascii="仿宋_GB2312" w:eastAsia="仿宋_GB2312" w:hAnsi="仿宋_GB2312" w:cs="仿宋_GB2312" w:hint="eastAsia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（公章）              日期：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 xml:space="preserve">                   </w:t>
            </w:r>
          </w:p>
        </w:tc>
      </w:tr>
      <w:tr w14:paraId="51BDB8DB">
        <w:tblPrEx>
          <w:tblW w:w="5000" w:type="pct"/>
          <w:jc w:val="center"/>
          <w:tblLayout w:type="fixed"/>
        </w:tblPrEx>
        <w:trPr>
          <w:trHeight w:val="1758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AC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学校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>评审部门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意见</w:t>
            </w:r>
          </w:p>
        </w:tc>
        <w:tc>
          <w:tcPr>
            <w:tcW w:w="8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top"/>
          </w:tcPr>
          <w:p w14:paraId="46955ED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37CBD2A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06C5041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36F3A1C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45D615EB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leftChars="0"/>
              <w:jc w:val="right"/>
              <w:textAlignment w:val="auto"/>
              <w:rPr>
                <w:rFonts w:ascii="仿宋_GB2312" w:eastAsia="仿宋_GB2312" w:hAnsi="仿宋_GB2312" w:cs="仿宋_GB2312" w:hint="eastAsia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（公章）              日期：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 xml:space="preserve">                   </w:t>
            </w:r>
          </w:p>
        </w:tc>
      </w:tr>
    </w:tbl>
    <w:p w14:paraId="600177E7"/>
    <w:sectPr>
      <w:pgSz w:w="11906" w:h="16838"/>
      <w:pgMar w:top="1134" w:right="1077" w:bottom="1134" w:left="1077" w:header="851" w:footer="992" w:gutter="0"/>
      <w:pg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gBorders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subsetted="1" w:fontKey="{33447B9A-453B-4225-9F8C-70DDC3D32BB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subsetted="1" w:fontKey="{FFE881A0-C717-4D03-932B-23DEDF0583CB}"/>
  </w:font>
  <w:font w:name="Calibri Light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revisionView w:comments="1" w:formatting="1" w:inkAnnotations="1" w:insDel="1" w:markup="0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1E32A7"/>
    <w:rsid w:val="00741AD1"/>
    <w:rsid w:val="007547C9"/>
    <w:rsid w:val="00C0004C"/>
    <w:rsid w:val="035B6F0D"/>
    <w:rsid w:val="04C92C9C"/>
    <w:rsid w:val="05116848"/>
    <w:rsid w:val="096B3F7D"/>
    <w:rsid w:val="09780AAB"/>
    <w:rsid w:val="0A1C1E66"/>
    <w:rsid w:val="0AAC6766"/>
    <w:rsid w:val="0BDF6F05"/>
    <w:rsid w:val="0C267E74"/>
    <w:rsid w:val="0CF1419A"/>
    <w:rsid w:val="0D0D209B"/>
    <w:rsid w:val="0E426704"/>
    <w:rsid w:val="0E4D20FE"/>
    <w:rsid w:val="0F1560D1"/>
    <w:rsid w:val="12BD39BC"/>
    <w:rsid w:val="18743D16"/>
    <w:rsid w:val="19A170A1"/>
    <w:rsid w:val="1A55197C"/>
    <w:rsid w:val="1ADD59C7"/>
    <w:rsid w:val="1AF66830"/>
    <w:rsid w:val="1B1D252C"/>
    <w:rsid w:val="1CF479F0"/>
    <w:rsid w:val="1E017983"/>
    <w:rsid w:val="1E471DB5"/>
    <w:rsid w:val="227E368A"/>
    <w:rsid w:val="228258BD"/>
    <w:rsid w:val="2500291B"/>
    <w:rsid w:val="268269D7"/>
    <w:rsid w:val="2694620A"/>
    <w:rsid w:val="281E32A7"/>
    <w:rsid w:val="283539DD"/>
    <w:rsid w:val="293247E5"/>
    <w:rsid w:val="296028EA"/>
    <w:rsid w:val="2B4063CD"/>
    <w:rsid w:val="2CA64AB8"/>
    <w:rsid w:val="3154140C"/>
    <w:rsid w:val="3308574C"/>
    <w:rsid w:val="33133042"/>
    <w:rsid w:val="34173D92"/>
    <w:rsid w:val="34857F37"/>
    <w:rsid w:val="35E01200"/>
    <w:rsid w:val="38C7198D"/>
    <w:rsid w:val="3F046D03"/>
    <w:rsid w:val="3F0674EE"/>
    <w:rsid w:val="3F824F39"/>
    <w:rsid w:val="40800920"/>
    <w:rsid w:val="41D80E5D"/>
    <w:rsid w:val="43BB31A7"/>
    <w:rsid w:val="46F55C05"/>
    <w:rsid w:val="470F1F2A"/>
    <w:rsid w:val="47516E4F"/>
    <w:rsid w:val="488329E7"/>
    <w:rsid w:val="49D80869"/>
    <w:rsid w:val="4E7E138A"/>
    <w:rsid w:val="4F231743"/>
    <w:rsid w:val="505D5FB4"/>
    <w:rsid w:val="50871CBA"/>
    <w:rsid w:val="51541A53"/>
    <w:rsid w:val="51DB4762"/>
    <w:rsid w:val="55821CB6"/>
    <w:rsid w:val="58317A92"/>
    <w:rsid w:val="5A993011"/>
    <w:rsid w:val="5B6F6DAC"/>
    <w:rsid w:val="5CAF7582"/>
    <w:rsid w:val="5D296725"/>
    <w:rsid w:val="60784BF2"/>
    <w:rsid w:val="609B6818"/>
    <w:rsid w:val="62356DEE"/>
    <w:rsid w:val="631C0CE9"/>
    <w:rsid w:val="633B40C3"/>
    <w:rsid w:val="63FD1AB3"/>
    <w:rsid w:val="64583E24"/>
    <w:rsid w:val="64A41D9D"/>
    <w:rsid w:val="64AB652F"/>
    <w:rsid w:val="65B020B6"/>
    <w:rsid w:val="66592AA9"/>
    <w:rsid w:val="6A014AE2"/>
    <w:rsid w:val="6A455092"/>
    <w:rsid w:val="6A8C440E"/>
    <w:rsid w:val="6A973FBF"/>
    <w:rsid w:val="6CE64CC9"/>
    <w:rsid w:val="6FD75483"/>
    <w:rsid w:val="7298769D"/>
    <w:rsid w:val="737C418A"/>
    <w:rsid w:val="755647AE"/>
    <w:rsid w:val="762904F4"/>
    <w:rsid w:val="76D50F38"/>
    <w:rsid w:val="76DE7AC3"/>
    <w:rsid w:val="77C85178"/>
    <w:rsid w:val="7808468E"/>
    <w:rsid w:val="7A6D4434"/>
    <w:rsid w:val="7B1B46E5"/>
    <w:rsid w:val="7C571150"/>
    <w:rsid w:val="7C64471E"/>
    <w:rsid w:val="7CEF6D50"/>
    <w:rsid w:val="7E712181"/>
  </w:rsids>
  <w:docVars>
    <w:docVar w:name="commondata" w:val="eyJoZGlkIjoiMTNhMTBkMTZmYmFkOWU3ZDAyMDc4Yzg2ZDVhYTJhMWU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130</Characters>
  <Application>Microsoft Office Word</Application>
  <DocSecurity>0</DocSecurity>
  <Lines>0</Lines>
  <Paragraphs>0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杨华岳</cp:lastModifiedBy>
  <cp:revision>1</cp:revision>
  <dcterms:created xsi:type="dcterms:W3CDTF">2021-10-18T07:28:00Z</dcterms:created>
  <dcterms:modified xsi:type="dcterms:W3CDTF">2026-08-20T08:35:54Z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eyJoZGlkIjoiMTNhMTBkMTZmYmFkOWU3ZDAyMDc4Yzg2ZDVhYTJhMWUifQ==</vt:lpwstr>
  </property>
  <property fmtid="{D5CDD505-2E9C-101B-9397-08002B2CF9AE}" pid="3" name="ICV">
    <vt:lpwstr>B167FCF4FBC04ABEA20FC525FA0B8369_13</vt:lpwstr>
  </property>
  <property fmtid="{D5CDD505-2E9C-101B-9397-08002B2CF9AE}" pid="4" name="KSOProductBuildVer">
    <vt:lpwstr>2052-12.1.0.28043</vt:lpwstr>
  </property>
  <property fmtid="{D5CDD505-2E9C-101B-9397-08002B2CF9AE}" pid="5" name="KSOTemplateDocerSaveRecord">
    <vt:lpwstr>eyJoZGlkIjoiOGZlMjUyYTY2NzAzODE0ODI2NGE4YTUxOTYwZWQzMTEiLCJ1c2VySWQiOiIxNjUwNzAwMDE3In0=</vt:lpwstr>
  </property>
</Properties>
</file>